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292" w:rsidRDefault="00097292" w:rsidP="00097292">
      <w:pPr>
        <w:jc w:val="center"/>
        <w:rPr>
          <w:rStyle w:val="Emphasis"/>
          <w:rFonts w:ascii="Helvetica" w:hAnsi="Helvetica" w:cs="Helvetica"/>
          <w:color w:val="5B5D57"/>
          <w:sz w:val="42"/>
          <w:szCs w:val="42"/>
          <w:shd w:val="clear" w:color="auto" w:fill="FCFBF7"/>
        </w:rPr>
      </w:pPr>
      <w:bookmarkStart w:id="0" w:name="_GoBack"/>
      <w:bookmarkEnd w:id="0"/>
      <w:r>
        <w:rPr>
          <w:rFonts w:ascii="Helvetica" w:hAnsi="Helvetica" w:cs="Helvetica"/>
          <w:i/>
          <w:iCs/>
          <w:noProof/>
          <w:color w:val="5B5D57"/>
          <w:sz w:val="42"/>
          <w:szCs w:val="42"/>
          <w:shd w:val="clear" w:color="auto" w:fill="FCFBF7"/>
        </w:rPr>
        <w:drawing>
          <wp:inline distT="0" distB="0" distL="0" distR="0">
            <wp:extent cx="2592280" cy="2041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ety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01604" cy="2048485"/>
                    </a:xfrm>
                    <a:prstGeom prst="rect">
                      <a:avLst/>
                    </a:prstGeom>
                  </pic:spPr>
                </pic:pic>
              </a:graphicData>
            </a:graphic>
          </wp:inline>
        </w:drawing>
      </w:r>
    </w:p>
    <w:p w:rsidR="00097292" w:rsidRDefault="00097292" w:rsidP="00097292">
      <w:pPr>
        <w:jc w:val="center"/>
        <w:rPr>
          <w:rStyle w:val="Emphasis"/>
          <w:rFonts w:ascii="Helvetica" w:hAnsi="Helvetica" w:cs="Helvetica"/>
          <w:color w:val="5B5D57"/>
          <w:sz w:val="42"/>
          <w:szCs w:val="42"/>
          <w:shd w:val="clear" w:color="auto" w:fill="FCFBF7"/>
        </w:rPr>
      </w:pPr>
      <w:r>
        <w:rPr>
          <w:rStyle w:val="Emphasis"/>
          <w:rFonts w:ascii="Helvetica" w:hAnsi="Helvetica" w:cs="Helvetica"/>
          <w:color w:val="5B5D57"/>
          <w:sz w:val="42"/>
          <w:szCs w:val="42"/>
          <w:shd w:val="clear" w:color="auto" w:fill="FCFBF7"/>
        </w:rPr>
        <w:t>Our Commitment to Our Donors</w:t>
      </w:r>
    </w:p>
    <w:p w:rsidR="00097292" w:rsidRDefault="00097292" w:rsidP="00097292">
      <w:pPr>
        <w:jc w:val="center"/>
        <w:rPr>
          <w:rStyle w:val="Emphasis"/>
          <w:rFonts w:ascii="Helvetica" w:hAnsi="Helvetica" w:cs="Helvetica"/>
          <w:color w:val="5B5D57"/>
          <w:sz w:val="42"/>
          <w:szCs w:val="42"/>
          <w:shd w:val="clear" w:color="auto" w:fill="FCFBF7"/>
        </w:rPr>
      </w:pPr>
      <w:r>
        <w:rPr>
          <w:rFonts w:ascii="Helvetica" w:hAnsi="Helvetica" w:cs="Helvetica"/>
          <w:i/>
          <w:iCs/>
          <w:color w:val="5B5D57"/>
          <w:sz w:val="42"/>
          <w:szCs w:val="42"/>
        </w:rPr>
        <w:br/>
      </w:r>
      <w:r>
        <w:rPr>
          <w:rStyle w:val="Emphasis"/>
          <w:rFonts w:ascii="Helvetica" w:hAnsi="Helvetica" w:cs="Helvetica"/>
          <w:color w:val="5B5D57"/>
          <w:sz w:val="42"/>
          <w:szCs w:val="42"/>
          <w:shd w:val="clear" w:color="auto" w:fill="FCFBF7"/>
        </w:rPr>
        <w:t>We will not sell, share or trade our members’ and donors’ names or personal information with any other entity, nor send mailings to our members and donors on behalf of other organizations</w:t>
      </w:r>
    </w:p>
    <w:p w:rsidR="00097292" w:rsidRDefault="00097292" w:rsidP="00097292">
      <w:pPr>
        <w:jc w:val="center"/>
        <w:rPr>
          <w:rStyle w:val="Emphasis"/>
          <w:rFonts w:ascii="Helvetica" w:hAnsi="Helvetica" w:cs="Helvetica"/>
          <w:color w:val="5B5D57"/>
          <w:sz w:val="42"/>
          <w:szCs w:val="42"/>
          <w:shd w:val="clear" w:color="auto" w:fill="FCFBF7"/>
        </w:rPr>
      </w:pPr>
      <w:r>
        <w:rPr>
          <w:rFonts w:ascii="Helvetica" w:hAnsi="Helvetica" w:cs="Helvetica"/>
          <w:i/>
          <w:iCs/>
          <w:color w:val="5B5D57"/>
          <w:sz w:val="42"/>
          <w:szCs w:val="42"/>
        </w:rPr>
        <w:br/>
      </w:r>
      <w:r>
        <w:rPr>
          <w:rStyle w:val="Emphasis"/>
          <w:rFonts w:ascii="Helvetica" w:hAnsi="Helvetica" w:cs="Helvetica"/>
          <w:color w:val="5B5D57"/>
          <w:sz w:val="42"/>
          <w:szCs w:val="42"/>
          <w:shd w:val="clear" w:color="auto" w:fill="FCFBF7"/>
        </w:rPr>
        <w:t>This policy applies to all information received by the Addison Historical Society and Museum, both online and offline, on any as well as any electronic, written, or oral communications.</w:t>
      </w:r>
    </w:p>
    <w:p w:rsidR="003474A4" w:rsidRDefault="00097292" w:rsidP="00097292">
      <w:pPr>
        <w:jc w:val="center"/>
      </w:pPr>
      <w:r>
        <w:rPr>
          <w:rFonts w:ascii="Helvetica" w:hAnsi="Helvetica" w:cs="Helvetica"/>
          <w:i/>
          <w:iCs/>
          <w:color w:val="5B5D57"/>
          <w:sz w:val="42"/>
          <w:szCs w:val="42"/>
        </w:rPr>
        <w:br/>
      </w:r>
      <w:r>
        <w:rPr>
          <w:rStyle w:val="Emphasis"/>
          <w:rFonts w:ascii="Helvetica" w:hAnsi="Helvetica" w:cs="Helvetica"/>
          <w:color w:val="5B5D57"/>
          <w:sz w:val="42"/>
          <w:szCs w:val="42"/>
          <w:shd w:val="clear" w:color="auto" w:fill="FCFBF7"/>
        </w:rPr>
        <w:t>To the extent any donations are processed through a third-party service provider, our donors’ information will only be used for purposes necessary to process the donation.</w:t>
      </w:r>
    </w:p>
    <w:sectPr w:rsidR="003474A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D09" w:rsidRDefault="00AD5D09" w:rsidP="0014259E">
      <w:pPr>
        <w:spacing w:after="0" w:line="240" w:lineRule="auto"/>
      </w:pPr>
      <w:r>
        <w:separator/>
      </w:r>
    </w:p>
  </w:endnote>
  <w:endnote w:type="continuationSeparator" w:id="0">
    <w:p w:rsidR="00AD5D09" w:rsidRDefault="00AD5D09" w:rsidP="00142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59E" w:rsidRDefault="0014259E">
    <w:pPr>
      <w:pStyle w:val="Footer"/>
    </w:pPr>
    <w:r>
      <w:rPr>
        <w:noProof/>
        <w:color w:val="5B9BD5" w:themeColor="accent1"/>
      </w:rPr>
      <mc:AlternateContent>
        <mc:Choice Requires="wps">
          <w:drawing>
            <wp:anchor distT="0" distB="0" distL="114300" distR="114300" simplePos="0" relativeHeight="251659264" behindDoc="0" locked="0" layoutInCell="1" allowOverlap="1" wp14:anchorId="42B8A243" wp14:editId="4035BFA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9D55A8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AHS Donor Privacy Statement approved 2.6.23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Pr="0014259E">
      <w:rPr>
        <w:rFonts w:asciiTheme="majorHAnsi" w:eastAsiaTheme="majorEastAsia" w:hAnsiTheme="majorHAnsi" w:cstheme="majorBidi"/>
        <w:noProof/>
        <w:color w:val="5B9BD5" w:themeColor="accent1"/>
        <w:sz w:val="20"/>
        <w:szCs w:val="20"/>
      </w:rPr>
      <w:t>1</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D09" w:rsidRDefault="00AD5D09" w:rsidP="0014259E">
      <w:pPr>
        <w:spacing w:after="0" w:line="240" w:lineRule="auto"/>
      </w:pPr>
      <w:r>
        <w:separator/>
      </w:r>
    </w:p>
  </w:footnote>
  <w:footnote w:type="continuationSeparator" w:id="0">
    <w:p w:rsidR="00AD5D09" w:rsidRDefault="00AD5D09" w:rsidP="001425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92"/>
    <w:rsid w:val="00097292"/>
    <w:rsid w:val="0014259E"/>
    <w:rsid w:val="003474A4"/>
    <w:rsid w:val="00AD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065D"/>
  <w15:chartTrackingRefBased/>
  <w15:docId w15:val="{3D9D514E-741C-4FFD-971B-7810F9E9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97292"/>
    <w:rPr>
      <w:i/>
      <w:iCs/>
    </w:rPr>
  </w:style>
  <w:style w:type="paragraph" w:styleId="Header">
    <w:name w:val="header"/>
    <w:basedOn w:val="Normal"/>
    <w:link w:val="HeaderChar"/>
    <w:uiPriority w:val="99"/>
    <w:unhideWhenUsed/>
    <w:rsid w:val="00142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59E"/>
  </w:style>
  <w:style w:type="paragraph" w:styleId="Footer">
    <w:name w:val="footer"/>
    <w:basedOn w:val="Normal"/>
    <w:link w:val="FooterChar"/>
    <w:uiPriority w:val="99"/>
    <w:unhideWhenUsed/>
    <w:rsid w:val="00142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59E"/>
  </w:style>
  <w:style w:type="paragraph" w:styleId="BalloonText">
    <w:name w:val="Balloon Text"/>
    <w:basedOn w:val="Normal"/>
    <w:link w:val="BalloonTextChar"/>
    <w:uiPriority w:val="99"/>
    <w:semiHidden/>
    <w:unhideWhenUsed/>
    <w:rsid w:val="00142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English</dc:creator>
  <cp:keywords/>
  <dc:description/>
  <cp:lastModifiedBy>Susan English</cp:lastModifiedBy>
  <cp:revision>2</cp:revision>
  <cp:lastPrinted>2023-02-06T20:41:00Z</cp:lastPrinted>
  <dcterms:created xsi:type="dcterms:W3CDTF">2023-01-25T22:31:00Z</dcterms:created>
  <dcterms:modified xsi:type="dcterms:W3CDTF">2023-02-06T20:41:00Z</dcterms:modified>
</cp:coreProperties>
</file>